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1675C9" w14:textId="77777777" w:rsidR="00331411" w:rsidRPr="00457499" w:rsidRDefault="00331411" w:rsidP="00EF2ACF">
      <w:pPr>
        <w:spacing w:after="0"/>
        <w:rPr>
          <w:rFonts w:ascii="Times New Roman" w:hAnsi="Times New Roman"/>
          <w:sz w:val="24"/>
          <w:szCs w:val="24"/>
        </w:rPr>
      </w:pPr>
      <w:r w:rsidRPr="00457499">
        <w:rPr>
          <w:rFonts w:ascii="Times New Roman" w:hAnsi="Times New Roman"/>
          <w:sz w:val="24"/>
          <w:szCs w:val="24"/>
        </w:rPr>
        <w:t>EN</w:t>
      </w:r>
      <w:r w:rsidRPr="00457499">
        <w:rPr>
          <w:rFonts w:ascii="Times New Roman" w:hAnsi="Times New Roman"/>
          <w:sz w:val="24"/>
          <w:szCs w:val="24"/>
        </w:rPr>
        <w:cr/>
        <w:t>E-003354/2021</w:t>
      </w:r>
      <w:r w:rsidRPr="00457499">
        <w:rPr>
          <w:rFonts w:ascii="Times New Roman" w:hAnsi="Times New Roman"/>
          <w:sz w:val="24"/>
          <w:szCs w:val="24"/>
        </w:rPr>
        <w:cr/>
        <w:t>Answer given by High Representative/Vice-President Borrell</w:t>
      </w:r>
      <w:r w:rsidRPr="00457499">
        <w:rPr>
          <w:rFonts w:ascii="Times New Roman" w:hAnsi="Times New Roman"/>
          <w:sz w:val="24"/>
          <w:szCs w:val="24"/>
        </w:rPr>
        <w:cr/>
      </w:r>
      <w:proofErr w:type="gramStart"/>
      <w:r w:rsidRPr="00457499">
        <w:rPr>
          <w:rFonts w:ascii="Times New Roman" w:hAnsi="Times New Roman"/>
          <w:sz w:val="24"/>
          <w:szCs w:val="24"/>
        </w:rPr>
        <w:t>on</w:t>
      </w:r>
      <w:proofErr w:type="gramEnd"/>
      <w:r w:rsidRPr="00457499">
        <w:rPr>
          <w:rFonts w:ascii="Times New Roman" w:hAnsi="Times New Roman"/>
          <w:sz w:val="24"/>
          <w:szCs w:val="24"/>
        </w:rPr>
        <w:t xml:space="preserve"> behalf of the European Commission</w:t>
      </w:r>
      <w:r w:rsidRPr="00457499">
        <w:rPr>
          <w:rFonts w:ascii="Times New Roman" w:hAnsi="Times New Roman"/>
          <w:sz w:val="24"/>
          <w:szCs w:val="24"/>
        </w:rPr>
        <w:cr/>
        <w:t>
(30.8.2021)</w:t>
      </w:r>
      <w:proofErr w:type="spellStart"/>
      <w:proofErr w:type="spellEnd"/>
      <w:r w:rsidRPr="00457499">
        <w:rPr>
          <w:rFonts w:ascii="Times New Roman" w:hAnsi="Times New Roman"/>
          <w:sz w:val="24"/>
          <w:szCs w:val="24"/>
        </w:rPr>
        <w:cr/>
      </w:r>
    </w:p>
    <w:p w14:paraId="6748DFD0" w14:textId="77777777" w:rsidR="00331411" w:rsidRPr="00EF2ACF" w:rsidRDefault="00331411" w:rsidP="00EF2ACF">
      <w:pPr>
        <w:pStyle w:val="Text"/>
        <w:spacing w:after="0" w:line="240" w:lineRule="auto"/>
        <w:rPr>
          <w:rFonts w:ascii="Times New Roman" w:hAnsi="Times New Roman" w:cs="Times New Roman"/>
          <w:sz w:val="24"/>
          <w:szCs w:val="24"/>
        </w:rPr>
      </w:pPr>
    </w:p>
    <w:p w14:paraId="71BF1895" w14:textId="32786FA1" w:rsidR="00A9655F" w:rsidRDefault="00A9655F" w:rsidP="00EF2ACF">
      <w:pPr>
        <w:pStyle w:val="Text"/>
        <w:spacing w:after="0" w:line="240" w:lineRule="auto"/>
        <w:rPr>
          <w:rFonts w:ascii="Times New Roman" w:hAnsi="Times New Roman" w:cs="Times New Roman"/>
          <w:iCs/>
          <w:sz w:val="24"/>
          <w:szCs w:val="24"/>
        </w:rPr>
      </w:pPr>
      <w:r w:rsidRPr="00457499">
        <w:rPr>
          <w:rFonts w:ascii="Times New Roman" w:hAnsi="Times New Roman" w:cs="Times New Roman"/>
          <w:iCs/>
          <w:sz w:val="24"/>
          <w:szCs w:val="24"/>
        </w:rPr>
        <w:t xml:space="preserve">An agreement on regional representation </w:t>
      </w:r>
      <w:proofErr w:type="gramStart"/>
      <w:r w:rsidRPr="00457499">
        <w:rPr>
          <w:rFonts w:ascii="Times New Roman" w:hAnsi="Times New Roman" w:cs="Times New Roman"/>
          <w:iCs/>
          <w:sz w:val="24"/>
          <w:szCs w:val="24"/>
        </w:rPr>
        <w:t>was reached</w:t>
      </w:r>
      <w:proofErr w:type="gramEnd"/>
      <w:r w:rsidRPr="00457499">
        <w:rPr>
          <w:rFonts w:ascii="Times New Roman" w:hAnsi="Times New Roman" w:cs="Times New Roman"/>
          <w:iCs/>
          <w:sz w:val="24"/>
          <w:szCs w:val="24"/>
        </w:rPr>
        <w:t xml:space="preserve"> in the Belgrade-Pristina Dialogue facilitated by the EU in 2012. Since reaching this agreement, Kosovo – for the first time - participates on its own account and speaks for itself in regional fora, provided it uses the wording Kosovo* followed by the footnote: </w:t>
      </w:r>
      <w:r w:rsidR="00A171D5">
        <w:rPr>
          <w:rFonts w:ascii="Times New Roman" w:hAnsi="Times New Roman" w:cs="Times New Roman"/>
          <w:iCs/>
          <w:sz w:val="24"/>
          <w:szCs w:val="24"/>
        </w:rPr>
        <w:t>‘</w:t>
      </w:r>
      <w:r w:rsidRPr="00457499">
        <w:rPr>
          <w:rFonts w:ascii="Times New Roman" w:hAnsi="Times New Roman" w:cs="Times New Roman"/>
          <w:iCs/>
          <w:sz w:val="24"/>
          <w:szCs w:val="24"/>
        </w:rPr>
        <w:t>Kosovo (*) - This designation is without prejudice to positions on status, and is in line with UNSCR 1244 and the ICJ opinion on the Kosovo declaration of independence</w:t>
      </w:r>
      <w:r w:rsidR="00A171D5">
        <w:rPr>
          <w:rFonts w:ascii="Times New Roman" w:hAnsi="Times New Roman" w:cs="Times New Roman"/>
          <w:iCs/>
          <w:sz w:val="24"/>
          <w:szCs w:val="24"/>
        </w:rPr>
        <w:t>’</w:t>
      </w:r>
      <w:r w:rsidRPr="00457499">
        <w:rPr>
          <w:rFonts w:ascii="Times New Roman" w:hAnsi="Times New Roman" w:cs="Times New Roman"/>
          <w:iCs/>
          <w:sz w:val="24"/>
          <w:szCs w:val="24"/>
        </w:rPr>
        <w:t>.</w:t>
      </w:r>
    </w:p>
    <w:p w14:paraId="4B1F0D28" w14:textId="77777777" w:rsidR="00457499" w:rsidRPr="00457499" w:rsidRDefault="00457499" w:rsidP="00EF2ACF">
      <w:pPr>
        <w:pStyle w:val="Text"/>
        <w:spacing w:after="0" w:line="240" w:lineRule="auto"/>
        <w:rPr>
          <w:rFonts w:ascii="Times New Roman" w:hAnsi="Times New Roman" w:cs="Times New Roman"/>
          <w:iCs/>
          <w:sz w:val="24"/>
          <w:szCs w:val="24"/>
        </w:rPr>
      </w:pPr>
    </w:p>
    <w:p w14:paraId="01488948" w14:textId="1B1D66F7" w:rsidR="00A9655F" w:rsidRDefault="00A9655F" w:rsidP="00EF2ACF">
      <w:pPr>
        <w:pStyle w:val="Text"/>
        <w:spacing w:after="0" w:line="240" w:lineRule="auto"/>
        <w:rPr>
          <w:rFonts w:ascii="Times New Roman" w:hAnsi="Times New Roman" w:cs="Times New Roman"/>
          <w:iCs/>
          <w:sz w:val="24"/>
          <w:szCs w:val="24"/>
        </w:rPr>
      </w:pPr>
      <w:r w:rsidRPr="00457499">
        <w:rPr>
          <w:rFonts w:ascii="Times New Roman" w:hAnsi="Times New Roman" w:cs="Times New Roman"/>
          <w:iCs/>
          <w:sz w:val="24"/>
          <w:szCs w:val="24"/>
        </w:rPr>
        <w:t>According to the agreement, for regional fora where Kosovo’s participation pre-dates the 2012 agreement, a representative of</w:t>
      </w:r>
      <w:r w:rsidR="00EF2ACF">
        <w:rPr>
          <w:rFonts w:ascii="Times New Roman" w:hAnsi="Times New Roman" w:cs="Times New Roman"/>
          <w:iCs/>
          <w:sz w:val="24"/>
          <w:szCs w:val="24"/>
        </w:rPr>
        <w:t xml:space="preserve"> UN Interim Administration Mission in Kosovo</w:t>
      </w:r>
      <w:r w:rsidRPr="00457499">
        <w:rPr>
          <w:rFonts w:ascii="Times New Roman" w:hAnsi="Times New Roman" w:cs="Times New Roman"/>
          <w:iCs/>
          <w:sz w:val="24"/>
          <w:szCs w:val="24"/>
        </w:rPr>
        <w:t xml:space="preserve"> </w:t>
      </w:r>
      <w:r w:rsidR="00EF2ACF">
        <w:rPr>
          <w:rFonts w:ascii="Times New Roman" w:hAnsi="Times New Roman" w:cs="Times New Roman"/>
          <w:iCs/>
          <w:sz w:val="24"/>
          <w:szCs w:val="24"/>
        </w:rPr>
        <w:t>(</w:t>
      </w:r>
      <w:r w:rsidRPr="00457499">
        <w:rPr>
          <w:rFonts w:ascii="Times New Roman" w:hAnsi="Times New Roman" w:cs="Times New Roman"/>
          <w:iCs/>
          <w:sz w:val="24"/>
          <w:szCs w:val="24"/>
        </w:rPr>
        <w:t>UNMIK</w:t>
      </w:r>
      <w:r w:rsidR="00EF2ACF">
        <w:rPr>
          <w:rFonts w:ascii="Times New Roman" w:hAnsi="Times New Roman" w:cs="Times New Roman"/>
          <w:iCs/>
          <w:sz w:val="24"/>
          <w:szCs w:val="24"/>
        </w:rPr>
        <w:t>)</w:t>
      </w:r>
      <w:r w:rsidRPr="00457499">
        <w:rPr>
          <w:rFonts w:ascii="Times New Roman" w:hAnsi="Times New Roman" w:cs="Times New Roman"/>
          <w:iCs/>
          <w:sz w:val="24"/>
          <w:szCs w:val="24"/>
        </w:rPr>
        <w:t xml:space="preserve"> is to </w:t>
      </w:r>
      <w:proofErr w:type="gramStart"/>
      <w:r w:rsidRPr="00457499">
        <w:rPr>
          <w:rFonts w:ascii="Times New Roman" w:hAnsi="Times New Roman" w:cs="Times New Roman"/>
          <w:iCs/>
          <w:sz w:val="24"/>
          <w:szCs w:val="24"/>
        </w:rPr>
        <w:t>be invited</w:t>
      </w:r>
      <w:proofErr w:type="gramEnd"/>
      <w:r w:rsidRPr="00457499">
        <w:rPr>
          <w:rFonts w:ascii="Times New Roman" w:hAnsi="Times New Roman" w:cs="Times New Roman"/>
          <w:iCs/>
          <w:sz w:val="24"/>
          <w:szCs w:val="24"/>
        </w:rPr>
        <w:t xml:space="preserve"> to meetings organised within the framework of arrangements for which it is a signatory such as the Central European Free Trade Agreement (CEFTA). </w:t>
      </w:r>
    </w:p>
    <w:p w14:paraId="56C74926" w14:textId="77777777" w:rsidR="00457499" w:rsidRPr="00457499" w:rsidRDefault="00457499" w:rsidP="00EF2ACF">
      <w:pPr>
        <w:pStyle w:val="Text"/>
        <w:spacing w:after="0" w:line="240" w:lineRule="auto"/>
        <w:rPr>
          <w:rFonts w:ascii="Times New Roman" w:hAnsi="Times New Roman" w:cs="Times New Roman"/>
          <w:iCs/>
          <w:sz w:val="24"/>
          <w:szCs w:val="24"/>
        </w:rPr>
      </w:pPr>
    </w:p>
    <w:p w14:paraId="364E2746" w14:textId="79436ACC" w:rsidR="00A9655F" w:rsidRPr="00457499" w:rsidRDefault="00A9655F" w:rsidP="00EF2ACF">
      <w:pPr>
        <w:pStyle w:val="Text"/>
        <w:spacing w:after="0" w:line="240" w:lineRule="auto"/>
        <w:rPr>
          <w:rFonts w:ascii="Times New Roman" w:hAnsi="Times New Roman" w:cs="Times New Roman"/>
          <w:iCs/>
          <w:sz w:val="24"/>
          <w:szCs w:val="24"/>
        </w:rPr>
      </w:pPr>
      <w:r w:rsidRPr="00457499">
        <w:rPr>
          <w:rFonts w:ascii="Times New Roman" w:hAnsi="Times New Roman" w:cs="Times New Roman"/>
          <w:iCs/>
          <w:sz w:val="24"/>
          <w:szCs w:val="24"/>
        </w:rPr>
        <w:t xml:space="preserve">The EU </w:t>
      </w:r>
      <w:proofErr w:type="gramStart"/>
      <w:r w:rsidRPr="00457499">
        <w:rPr>
          <w:rFonts w:ascii="Times New Roman" w:hAnsi="Times New Roman" w:cs="Times New Roman"/>
          <w:iCs/>
          <w:sz w:val="24"/>
          <w:szCs w:val="24"/>
        </w:rPr>
        <w:t>was informed</w:t>
      </w:r>
      <w:proofErr w:type="gramEnd"/>
      <w:r w:rsidRPr="00457499">
        <w:rPr>
          <w:rFonts w:ascii="Times New Roman" w:hAnsi="Times New Roman" w:cs="Times New Roman"/>
          <w:iCs/>
          <w:sz w:val="24"/>
          <w:szCs w:val="24"/>
        </w:rPr>
        <w:t xml:space="preserve"> of the interest of Kosovo to no longer be represented by UNMIK in regional fora. The EU stands ready to address this issue, including in the Dialogue on normalisation of relations between Kosovo and Serbia, while bearing in mind that organi</w:t>
      </w:r>
      <w:r w:rsidR="003F4EF9" w:rsidRPr="00457499">
        <w:rPr>
          <w:rFonts w:ascii="Times New Roman" w:hAnsi="Times New Roman" w:cs="Times New Roman"/>
          <w:iCs/>
          <w:sz w:val="24"/>
          <w:szCs w:val="24"/>
        </w:rPr>
        <w:t>s</w:t>
      </w:r>
      <w:r w:rsidRPr="00457499">
        <w:rPr>
          <w:rFonts w:ascii="Times New Roman" w:hAnsi="Times New Roman" w:cs="Times New Roman"/>
          <w:iCs/>
          <w:sz w:val="24"/>
          <w:szCs w:val="24"/>
        </w:rPr>
        <w:t xml:space="preserve">ations such as CEFTA have their own structures, procedures and decision-making bodies, </w:t>
      </w:r>
      <w:proofErr w:type="gramStart"/>
      <w:r w:rsidRPr="00457499">
        <w:rPr>
          <w:rFonts w:ascii="Times New Roman" w:hAnsi="Times New Roman" w:cs="Times New Roman"/>
          <w:iCs/>
          <w:sz w:val="24"/>
          <w:szCs w:val="24"/>
        </w:rPr>
        <w:t>which also</w:t>
      </w:r>
      <w:proofErr w:type="gramEnd"/>
      <w:r w:rsidRPr="00457499">
        <w:rPr>
          <w:rFonts w:ascii="Times New Roman" w:hAnsi="Times New Roman" w:cs="Times New Roman"/>
          <w:iCs/>
          <w:sz w:val="24"/>
          <w:szCs w:val="24"/>
        </w:rPr>
        <w:t xml:space="preserve"> include other parties. Reaching a comprehensive </w:t>
      </w:r>
      <w:proofErr w:type="gramStart"/>
      <w:r w:rsidRPr="00457499">
        <w:rPr>
          <w:rFonts w:ascii="Times New Roman" w:hAnsi="Times New Roman" w:cs="Times New Roman"/>
          <w:iCs/>
          <w:sz w:val="24"/>
          <w:szCs w:val="24"/>
        </w:rPr>
        <w:t>legally-binding</w:t>
      </w:r>
      <w:proofErr w:type="gramEnd"/>
      <w:r w:rsidRPr="00457499">
        <w:rPr>
          <w:rFonts w:ascii="Times New Roman" w:hAnsi="Times New Roman" w:cs="Times New Roman"/>
          <w:iCs/>
          <w:sz w:val="24"/>
          <w:szCs w:val="24"/>
        </w:rPr>
        <w:t xml:space="preserve"> agreement on normalisation of relations therefore provides the best basis for overcoming legal representation issues.</w:t>
      </w:r>
    </w:p>
    <w:p w14:paraId="6F458005" w14:textId="77777777" w:rsidR="00A9655F" w:rsidRPr="00EF2ACF" w:rsidRDefault="00A9655F" w:rsidP="00EF2ACF">
      <w:pPr>
        <w:pStyle w:val="itemList"/>
        <w:spacing w:after="0"/>
        <w:rPr>
          <w:rFonts w:ascii="Times New Roman" w:hAnsi="Times New Roman"/>
          <w:sz w:val="24"/>
          <w:szCs w:val="24"/>
        </w:rPr>
      </w:pPr>
      <w:bookmarkStart w:id="0" w:name="_GoBack"/>
      <w:bookmarkEnd w:id="0"/>
    </w:p>
    <w:sectPr w:rsidR="00A9655F" w:rsidRPr="00EF2ACF">
      <w:headerReference w:type="even" r:id="rId7"/>
      <w:headerReference w:type="default" r:id="rId8"/>
      <w:footerReference w:type="even" r:id="rId9"/>
      <w:footerReference w:type="default" r:id="rId10"/>
      <w:headerReference w:type="first" r:id="rId11"/>
      <w:footerReference w:type="first" r:id="rId12"/>
      <w:pgSz w:w="11906" w:h="16838"/>
      <w:pgMar w:top="1440" w:right="1440" w:bottom="2000" w:left="1440" w:header="568" w:footer="56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A4DFCD" w14:textId="77777777" w:rsidR="00071D26" w:rsidRDefault="00071D26">
      <w:pPr>
        <w:spacing w:after="0"/>
      </w:pPr>
      <w:r>
        <w:separator/>
      </w:r>
    </w:p>
  </w:endnote>
  <w:endnote w:type="continuationSeparator" w:id="0">
    <w:p w14:paraId="5A191F83" w14:textId="77777777" w:rsidR="00071D26" w:rsidRDefault="00071D2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14DDEE" w14:textId="2ABB6D59" w:rsidR="00941C96" w:rsidRPr="009D4A19" w:rsidRDefault="00941C96" w:rsidP="009D4A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DE370D" w14:textId="7EEA098D" w:rsidR="00941C96" w:rsidRPr="009D4A19" w:rsidRDefault="00941C96" w:rsidP="009D4A1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9B102B" w14:textId="737D588F" w:rsidR="00941C96" w:rsidRPr="009D4A19" w:rsidRDefault="00941C96" w:rsidP="009D4A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7B15AC" w14:textId="77777777" w:rsidR="00071D26" w:rsidRDefault="00071D26">
      <w:pPr>
        <w:spacing w:after="0"/>
      </w:pPr>
      <w:r>
        <w:separator/>
      </w:r>
    </w:p>
  </w:footnote>
  <w:footnote w:type="continuationSeparator" w:id="0">
    <w:p w14:paraId="01DF5004" w14:textId="77777777" w:rsidR="00071D26" w:rsidRDefault="00071D2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7685F7" w14:textId="77777777" w:rsidR="00A171D5" w:rsidRDefault="00A171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F6D592" w14:textId="77777777" w:rsidR="00A171D5" w:rsidRDefault="00A171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FA9276" w14:textId="77777777" w:rsidR="00A171D5" w:rsidRDefault="00A171D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A77B3E"/>
    <w:rsid w:val="00071D26"/>
    <w:rsid w:val="00331411"/>
    <w:rsid w:val="003F4EF9"/>
    <w:rsid w:val="00421F0A"/>
    <w:rsid w:val="00457499"/>
    <w:rsid w:val="00613888"/>
    <w:rsid w:val="00941C96"/>
    <w:rsid w:val="009D4A19"/>
    <w:rsid w:val="00A171D5"/>
    <w:rsid w:val="00A77B3E"/>
    <w:rsid w:val="00A9655F"/>
    <w:rsid w:val="00CA2A55"/>
    <w:rsid w:val="00EF2ACF"/>
    <w:rsid w:val="00FC5C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24B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tabs>
        <w:tab w:val="left" w:pos="425"/>
        <w:tab w:val="left" w:pos="851"/>
        <w:tab w:val="left" w:pos="1276"/>
      </w:tabs>
      <w:spacing w:after="240"/>
    </w:pPr>
    <w:rPr>
      <w:rFonts w:ascii="Arial" w:hAnsi="Arial"/>
    </w:rPr>
  </w:style>
  <w:style w:type="paragraph" w:styleId="Heading1">
    <w:name w:val="heading 1"/>
    <w:basedOn w:val="Normal"/>
    <w:next w:val="Normal"/>
    <w:link w:val="Heading1Char"/>
    <w:qFormat/>
    <w:rsid w:val="004B3311"/>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782D12"/>
    <w:rPr>
      <w:rFonts w:ascii="Arial" w:hAnsi="Arial" w:cs="Arial"/>
      <w:b w:val="0"/>
      <w:i w:val="0"/>
      <w:caps w:val="0"/>
      <w:smallCaps w:val="0"/>
      <w:strike w:val="0"/>
      <w:dstrike w:val="0"/>
      <w:vanish w:val="0"/>
      <w:color w:val="auto"/>
      <w:spacing w:val="0"/>
      <w:w w:val="100"/>
      <w:kern w:val="0"/>
      <w:position w:val="0"/>
      <w:sz w:val="18"/>
      <w:u w:val="none"/>
      <w:effect w:val="none"/>
      <w:vertAlign w:val="superscript"/>
    </w:rPr>
  </w:style>
  <w:style w:type="paragraph" w:styleId="Header">
    <w:name w:val="header"/>
    <w:basedOn w:val="Normal"/>
    <w:pPr>
      <w:tabs>
        <w:tab w:val="center" w:pos="4153"/>
        <w:tab w:val="right" w:pos="8306"/>
      </w:tabs>
    </w:pPr>
  </w:style>
  <w:style w:type="paragraph" w:styleId="Footer">
    <w:name w:val="footer"/>
    <w:basedOn w:val="Normal"/>
    <w:rsid w:val="00F816F6"/>
    <w:pPr>
      <w:tabs>
        <w:tab w:val="clear" w:pos="425"/>
        <w:tab w:val="clear" w:pos="851"/>
        <w:tab w:val="clear" w:pos="1276"/>
        <w:tab w:val="center" w:pos="4536"/>
        <w:tab w:val="right" w:pos="9072"/>
      </w:tabs>
      <w:spacing w:before="240"/>
    </w:pPr>
    <w:rPr>
      <w:snapToGrid w:val="0"/>
      <w:sz w:val="22"/>
    </w:rPr>
  </w:style>
  <w:style w:type="character" w:styleId="PageNumber">
    <w:name w:val="page number"/>
    <w:basedOn w:val="DefaultParagraphFont"/>
  </w:style>
  <w:style w:type="paragraph" w:styleId="FootnoteText">
    <w:name w:val="footnote text"/>
    <w:semiHidden/>
    <w:rsid w:val="003D124A"/>
    <w:pPr>
      <w:tabs>
        <w:tab w:val="left" w:pos="284"/>
      </w:tabs>
      <w:ind w:left="284" w:hanging="284"/>
    </w:pPr>
    <w:rPr>
      <w:rFonts w:ascii="Arial" w:hAnsi="Arial"/>
      <w:sz w:val="18"/>
    </w:rPr>
  </w:style>
  <w:style w:type="paragraph" w:styleId="BalloonText">
    <w:name w:val="Balloon Text"/>
    <w:basedOn w:val="Normal"/>
    <w:semiHidden/>
    <w:rsid w:val="00CD005F"/>
    <w:rPr>
      <w:rFonts w:ascii="Tahoma" w:hAnsi="Tahoma" w:cs="Tahoma"/>
      <w:sz w:val="16"/>
      <w:szCs w:val="16"/>
    </w:rPr>
  </w:style>
  <w:style w:type="character" w:customStyle="1" w:styleId="Bold">
    <w:name w:val="Bold"/>
    <w:basedOn w:val="DefaultParagraphFont"/>
    <w:uiPriority w:val="1"/>
    <w:qFormat/>
    <w:rsid w:val="00344A81"/>
    <w:rPr>
      <w:rFonts w:ascii="Arial" w:hAnsi="Arial"/>
      <w:b/>
      <w:sz w:val="20"/>
    </w:rPr>
  </w:style>
  <w:style w:type="character" w:customStyle="1" w:styleId="Heading1Char">
    <w:name w:val="Heading 1 Char"/>
    <w:basedOn w:val="DefaultParagraphFont"/>
    <w:link w:val="Heading1"/>
    <w:rsid w:val="004B3311"/>
    <w:rPr>
      <w:rFonts w:asciiTheme="majorHAnsi" w:eastAsiaTheme="majorEastAsia" w:hAnsiTheme="majorHAnsi" w:cstheme="majorBidi"/>
      <w:b/>
      <w:bCs/>
      <w:snapToGrid w:val="0"/>
      <w:color w:val="2E74B5" w:themeColor="accent1" w:themeShade="BF"/>
      <w:sz w:val="28"/>
      <w:szCs w:val="28"/>
      <w:lang w:eastAsia="en-US"/>
    </w:rPr>
  </w:style>
  <w:style w:type="paragraph" w:customStyle="1" w:styleId="Arial10">
    <w:name w:val="Arial10"/>
    <w:qFormat/>
    <w:rsid w:val="003A12E2"/>
    <w:rPr>
      <w:rFonts w:ascii="Arial" w:hAnsi="Arial"/>
    </w:rPr>
  </w:style>
  <w:style w:type="character" w:styleId="Hyperlink">
    <w:name w:val="Hyperlink"/>
    <w:basedOn w:val="DefaultParagraphFont"/>
    <w:uiPriority w:val="99"/>
    <w:unhideWhenUsed/>
    <w:rsid w:val="008E6344"/>
    <w:rPr>
      <w:color w:val="0000FF"/>
      <w:u w:val="single"/>
    </w:rPr>
  </w:style>
  <w:style w:type="paragraph" w:customStyle="1" w:styleId="Arial10After10">
    <w:name w:val="Arial10After10"/>
    <w:basedOn w:val="Arial10"/>
    <w:qFormat/>
    <w:rsid w:val="008E6344"/>
    <w:pPr>
      <w:spacing w:after="200"/>
    </w:pPr>
  </w:style>
  <w:style w:type="paragraph" w:customStyle="1" w:styleId="Subject">
    <w:name w:val="Subject"/>
    <w:basedOn w:val="Arial10"/>
    <w:qFormat/>
    <w:rsid w:val="00E275FC"/>
    <w:pPr>
      <w:tabs>
        <w:tab w:val="left" w:pos="1134"/>
      </w:tabs>
      <w:spacing w:after="240"/>
      <w:ind w:left="1134" w:hanging="1134"/>
    </w:pPr>
  </w:style>
  <w:style w:type="paragraph" w:customStyle="1" w:styleId="Body">
    <w:name w:val="Body"/>
    <w:qFormat/>
    <w:rsid w:val="006822FA"/>
    <w:pPr>
      <w:tabs>
        <w:tab w:val="left" w:pos="425"/>
        <w:tab w:val="left" w:pos="851"/>
        <w:tab w:val="left" w:pos="1276"/>
      </w:tabs>
      <w:spacing w:after="240"/>
    </w:pPr>
    <w:rPr>
      <w:rFonts w:ascii="Arial" w:hAnsi="Arial"/>
    </w:rPr>
  </w:style>
  <w:style w:type="paragraph" w:customStyle="1" w:styleId="LeftHanging">
    <w:name w:val="LeftHanging"/>
    <w:qFormat/>
    <w:rsid w:val="00BD0F1F"/>
    <w:pPr>
      <w:spacing w:before="240"/>
      <w:ind w:left="425" w:hanging="425"/>
    </w:pPr>
    <w:rPr>
      <w:rFonts w:ascii="Arial" w:hAnsi="Arial"/>
    </w:rPr>
  </w:style>
  <w:style w:type="paragraph" w:customStyle="1" w:styleId="LeftHangingAfter">
    <w:name w:val="LeftHangingAfter"/>
    <w:basedOn w:val="LeftHanging"/>
    <w:qFormat/>
    <w:rsid w:val="00AB7C55"/>
    <w:pPr>
      <w:spacing w:before="0"/>
    </w:pPr>
  </w:style>
  <w:style w:type="paragraph" w:customStyle="1" w:styleId="itemList">
    <w:name w:val="itemList"/>
    <w:qFormat/>
    <w:rsid w:val="005024D7"/>
    <w:pPr>
      <w:tabs>
        <w:tab w:val="left" w:pos="425"/>
        <w:tab w:val="left" w:pos="851"/>
        <w:tab w:val="left" w:pos="1276"/>
      </w:tabs>
      <w:spacing w:after="240"/>
      <w:ind w:left="425" w:hanging="425"/>
    </w:pPr>
    <w:rPr>
      <w:rFonts w:ascii="Arial" w:hAnsi="Arial"/>
    </w:rPr>
  </w:style>
  <w:style w:type="paragraph" w:customStyle="1" w:styleId="Supporter">
    <w:name w:val="Supporter"/>
    <w:basedOn w:val="Body"/>
    <w:qFormat/>
    <w:rsid w:val="00CD50AF"/>
    <w:pPr>
      <w:spacing w:before="840"/>
    </w:pPr>
  </w:style>
  <w:style w:type="paragraph" w:customStyle="1" w:styleId="Footer2">
    <w:name w:val="Footer2"/>
    <w:basedOn w:val="Normal"/>
    <w:link w:val="Footer2Char"/>
    <w:qFormat/>
    <w:rsid w:val="000B4A67"/>
    <w:pPr>
      <w:tabs>
        <w:tab w:val="clear" w:pos="425"/>
        <w:tab w:val="clear" w:pos="851"/>
        <w:tab w:val="clear" w:pos="1276"/>
        <w:tab w:val="center" w:pos="4536"/>
        <w:tab w:val="right" w:pos="9923"/>
      </w:tabs>
      <w:ind w:left="-851" w:right="-851"/>
    </w:pPr>
    <w:rPr>
      <w:sz w:val="48"/>
    </w:rPr>
  </w:style>
  <w:style w:type="character" w:customStyle="1" w:styleId="Footer2Lang">
    <w:name w:val="Footer2Lang"/>
    <w:uiPriority w:val="1"/>
    <w:qFormat/>
    <w:rsid w:val="000B4A67"/>
    <w:rPr>
      <w:rFonts w:ascii="Arial" w:hAnsi="Arial"/>
      <w:b/>
      <w:sz w:val="48"/>
    </w:rPr>
  </w:style>
  <w:style w:type="character" w:customStyle="1" w:styleId="Footer2Char">
    <w:name w:val="Footer2 Char"/>
    <w:basedOn w:val="DefaultParagraphFont"/>
    <w:link w:val="Footer2"/>
    <w:rsid w:val="000B4A67"/>
    <w:rPr>
      <w:rFonts w:ascii="Arial" w:hAnsi="Arial"/>
      <w:sz w:val="48"/>
    </w:rPr>
  </w:style>
  <w:style w:type="character" w:customStyle="1" w:styleId="Footer2Middle">
    <w:name w:val="Footer2Middle"/>
    <w:uiPriority w:val="1"/>
    <w:qFormat/>
    <w:rsid w:val="000B4A67"/>
    <w:rPr>
      <w:rFonts w:ascii="Arial" w:hAnsi="Arial"/>
      <w:i/>
      <w:color w:val="BFBFBF" w:themeColor="background1" w:themeShade="BF"/>
      <w:sz w:val="22"/>
    </w:rPr>
  </w:style>
  <w:style w:type="paragraph" w:customStyle="1" w:styleId="SessionDocument">
    <w:name w:val="SessionDocument"/>
    <w:qFormat/>
    <w:rsid w:val="00F63011"/>
    <w:pPr>
      <w:jc w:val="center"/>
    </w:pPr>
    <w:rPr>
      <w:rFonts w:ascii="Arial" w:hAnsi="Arial"/>
      <w:i/>
      <w:sz w:val="22"/>
    </w:rPr>
  </w:style>
  <w:style w:type="paragraph" w:customStyle="1" w:styleId="LineBottom">
    <w:name w:val="LineBottom"/>
    <w:qFormat/>
    <w:rsid w:val="00C01FA6"/>
    <w:pPr>
      <w:pBdr>
        <w:bottom w:val="single" w:sz="4" w:space="1" w:color="auto"/>
      </w:pBdr>
      <w:spacing w:after="1080"/>
      <w:jc w:val="center"/>
    </w:pPr>
    <w:rPr>
      <w:rFonts w:ascii="Arial" w:hAnsi="Arial"/>
      <w:sz w:val="16"/>
    </w:rPr>
  </w:style>
  <w:style w:type="paragraph" w:customStyle="1" w:styleId="LineTop">
    <w:name w:val="LineTop"/>
    <w:next w:val="SessionDocument"/>
    <w:qFormat/>
    <w:rsid w:val="00884286"/>
    <w:pPr>
      <w:pBdr>
        <w:top w:val="single" w:sz="4" w:space="1" w:color="auto"/>
      </w:pBdr>
    </w:pPr>
    <w:rPr>
      <w:rFonts w:ascii="Arial" w:hAnsi="Arial"/>
      <w:sz w:val="16"/>
    </w:rPr>
  </w:style>
  <w:style w:type="paragraph" w:customStyle="1" w:styleId="EPLogo">
    <w:name w:val="EPLogo"/>
    <w:basedOn w:val="Normal"/>
    <w:qFormat/>
    <w:rsid w:val="00A05278"/>
    <w:pPr>
      <w:jc w:val="right"/>
    </w:pPr>
  </w:style>
  <w:style w:type="paragraph" w:customStyle="1" w:styleId="EPName">
    <w:name w:val="EPName"/>
    <w:basedOn w:val="Normal"/>
    <w:qFormat/>
    <w:rsid w:val="00475435"/>
    <w:pPr>
      <w:spacing w:before="80" w:after="80"/>
    </w:pPr>
    <w:rPr>
      <w:rFonts w:ascii="Arial Narrow" w:hAnsi="Arial Narrow"/>
      <w:b/>
      <w:color w:val="000000" w:themeColor="text1"/>
      <w:sz w:val="32"/>
    </w:rPr>
  </w:style>
  <w:style w:type="paragraph" w:customStyle="1" w:styleId="EPTerm">
    <w:name w:val="EPTerm"/>
    <w:basedOn w:val="Normal"/>
    <w:next w:val="Normal"/>
    <w:qFormat/>
    <w:rsid w:val="00475435"/>
    <w:pPr>
      <w:spacing w:after="80"/>
    </w:pPr>
  </w:style>
  <w:style w:type="paragraph" w:customStyle="1" w:styleId="Arial10Date">
    <w:name w:val="Arial10Date"/>
    <w:basedOn w:val="Arial10"/>
    <w:qFormat/>
    <w:rsid w:val="00E258AE"/>
    <w:pPr>
      <w:tabs>
        <w:tab w:val="left" w:pos="0"/>
        <w:tab w:val="right" w:pos="9072"/>
      </w:tabs>
      <w:spacing w:after="400"/>
    </w:pPr>
  </w:style>
  <w:style w:type="character" w:customStyle="1" w:styleId="HideTWBExt">
    <w:name w:val="HideTWBExt"/>
    <w:uiPriority w:val="1"/>
    <w:qFormat/>
    <w:rsid w:val="00DC6131"/>
    <w:rPr>
      <w:rFonts w:ascii="Arial" w:hAnsi="Arial"/>
      <w:vanish/>
      <w:color w:val="44546A" w:themeColor="text2"/>
      <w:sz w:val="20"/>
    </w:rPr>
  </w:style>
  <w:style w:type="character" w:customStyle="1" w:styleId="Italic">
    <w:name w:val="Italic"/>
    <w:uiPriority w:val="1"/>
    <w:qFormat/>
    <w:rsid w:val="00644428"/>
    <w:rPr>
      <w:i/>
    </w:rPr>
  </w:style>
  <w:style w:type="character" w:customStyle="1" w:styleId="Sub">
    <w:name w:val="Sub"/>
    <w:uiPriority w:val="1"/>
    <w:qFormat/>
    <w:rsid w:val="00776240"/>
    <w:rPr>
      <w:vertAlign w:val="subscript"/>
    </w:rPr>
  </w:style>
  <w:style w:type="character" w:customStyle="1" w:styleId="Sup">
    <w:name w:val="Sup"/>
    <w:uiPriority w:val="1"/>
    <w:qFormat/>
    <w:rsid w:val="00776240"/>
    <w:rPr>
      <w:vertAlign w:val="superscript"/>
    </w:rPr>
  </w:style>
  <w:style w:type="character" w:customStyle="1" w:styleId="ItalicSub">
    <w:name w:val="ItalicSub"/>
    <w:uiPriority w:val="1"/>
    <w:qFormat/>
    <w:rsid w:val="00776240"/>
    <w:rPr>
      <w:i/>
      <w:vertAlign w:val="subscript"/>
    </w:rPr>
  </w:style>
  <w:style w:type="character" w:customStyle="1" w:styleId="ItalicSup">
    <w:name w:val="ItalicSup"/>
    <w:uiPriority w:val="1"/>
    <w:qFormat/>
    <w:rsid w:val="00776240"/>
    <w:rPr>
      <w:i/>
      <w:vertAlign w:val="superscript"/>
    </w:rPr>
  </w:style>
  <w:style w:type="character" w:customStyle="1" w:styleId="TextChar">
    <w:name w:val="Text Char"/>
    <w:basedOn w:val="DefaultParagraphFont"/>
    <w:link w:val="Text"/>
    <w:locked/>
    <w:rsid w:val="00A9655F"/>
    <w:rPr>
      <w:rFonts w:ascii="Arial" w:hAnsi="Arial" w:cs="Arial"/>
      <w:lang w:eastAsia="en-US"/>
    </w:rPr>
  </w:style>
  <w:style w:type="paragraph" w:customStyle="1" w:styleId="Text">
    <w:name w:val="Text"/>
    <w:basedOn w:val="Normal"/>
    <w:link w:val="TextChar"/>
    <w:rsid w:val="00A9655F"/>
    <w:pPr>
      <w:widowControl/>
      <w:tabs>
        <w:tab w:val="clear" w:pos="425"/>
        <w:tab w:val="clear" w:pos="851"/>
        <w:tab w:val="clear" w:pos="1276"/>
      </w:tabs>
      <w:spacing w:after="120" w:line="276" w:lineRule="auto"/>
      <w:jc w:val="both"/>
    </w:pPr>
    <w:rPr>
      <w:rFonts w:cs="Arial"/>
      <w:lang w:eastAsia="en-US"/>
    </w:rPr>
  </w:style>
  <w:style w:type="character" w:styleId="CommentReference">
    <w:name w:val="annotation reference"/>
    <w:basedOn w:val="DefaultParagraphFont"/>
    <w:semiHidden/>
    <w:unhideWhenUsed/>
    <w:rsid w:val="00457499"/>
    <w:rPr>
      <w:sz w:val="16"/>
      <w:szCs w:val="16"/>
    </w:rPr>
  </w:style>
  <w:style w:type="paragraph" w:styleId="CommentText">
    <w:name w:val="annotation text"/>
    <w:basedOn w:val="Normal"/>
    <w:link w:val="CommentTextChar"/>
    <w:semiHidden/>
    <w:unhideWhenUsed/>
    <w:rsid w:val="00457499"/>
  </w:style>
  <w:style w:type="character" w:customStyle="1" w:styleId="CommentTextChar">
    <w:name w:val="Comment Text Char"/>
    <w:basedOn w:val="DefaultParagraphFont"/>
    <w:link w:val="CommentText"/>
    <w:semiHidden/>
    <w:rsid w:val="00457499"/>
    <w:rPr>
      <w:rFonts w:ascii="Arial" w:hAnsi="Arial"/>
    </w:rPr>
  </w:style>
  <w:style w:type="paragraph" w:styleId="CommentSubject">
    <w:name w:val="annotation subject"/>
    <w:basedOn w:val="CommentText"/>
    <w:next w:val="CommentText"/>
    <w:link w:val="CommentSubjectChar"/>
    <w:semiHidden/>
    <w:unhideWhenUsed/>
    <w:rsid w:val="00457499"/>
    <w:rPr>
      <w:b/>
      <w:bCs/>
    </w:rPr>
  </w:style>
  <w:style w:type="character" w:customStyle="1" w:styleId="CommentSubjectChar">
    <w:name w:val="Comment Subject Char"/>
    <w:basedOn w:val="CommentTextChar"/>
    <w:link w:val="CommentSubject"/>
    <w:semiHidden/>
    <w:rsid w:val="00457499"/>
    <w:rPr>
      <w:rFonts w:ascii="Arial" w:hAnsi="Arial"/>
      <w:b/>
      <w:bCs/>
    </w:rPr>
  </w:style>
  <w:style w:type="paragraph" w:styleId="Revision">
    <w:name w:val="Revision"/>
    <w:hidden/>
    <w:uiPriority w:val="99"/>
    <w:semiHidden/>
    <w:rsid w:val="00457499"/>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32309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
<Relationship Id="rId1" Target="../customXml/item1.xml" Type="http://schemas.openxmlformats.org/officeDocument/2006/relationships/customXml"/>
<Relationship Id="rId10" Target="footer2.xml" Type="http://schemas.openxmlformats.org/officeDocument/2006/relationships/footer"/>
<Relationship Id="rId11" Target="header3.xml" Type="http://schemas.openxmlformats.org/officeDocument/2006/relationships/header"/>
<Relationship Id="rId12" Target="footer3.xml" Type="http://schemas.openxmlformats.org/officeDocument/2006/relationships/footer"/>
<Relationship Id="rId13" Target="fontTable.xml" Type="http://schemas.openxmlformats.org/officeDocument/2006/relationships/fontTable"/>
<Relationship Id="rId14" Target="theme/theme1.xml" Type="http://schemas.openxmlformats.org/officeDocument/2006/relationships/theme"/>
<Relationship Id="rId2" Target="styles.xml" Type="http://schemas.openxmlformats.org/officeDocument/2006/relationships/styles"/>
<Relationship Id="rId3" Target="settings.xml" Type="http://schemas.openxmlformats.org/officeDocument/2006/relationships/settings"/>
<Relationship Id="rId4" Target="webSettings.xml" Type="http://schemas.openxmlformats.org/officeDocument/2006/relationships/webSettings"/>
<Relationship Id="rId5" Target="footnotes.xml" Type="http://schemas.openxmlformats.org/officeDocument/2006/relationships/footnotes"/>
<Relationship Id="rId6" Target="endnotes.xml" Type="http://schemas.openxmlformats.org/officeDocument/2006/relationships/endnotes"/>
<Relationship Id="rId7" Target="header1.xml" Type="http://schemas.openxmlformats.org/officeDocument/2006/relationships/header"/>
<Relationship Id="rId8" Target="header2.xml" Type="http://schemas.openxmlformats.org/officeDocument/2006/relationships/header"/>
<Relationship Id="rId9" Target="footer1.xml" Type="http://schemas.openxmlformats.org/officeDocument/2006/relationships/footer"/>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
<Relationship Id="rId1" Target="itemProps1.xml" Type="http://schemas.openxmlformats.org/officeDocument/2006/relationships/customXmlProps"/>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201CF8-DB9F-4EC9-BA04-0173C5FD3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224</Words>
  <Characters>1273</Characters>
  <Application>Microsoft Office Word</Application>
  <DocSecurity>0</DocSecurity>
  <Lines>25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2021-08-20T15:07:00Z</dcterms:created>
  <dcterms:modified xsi:type="dcterms:W3CDTF">2021-08-20T15:07:00Z</dcterms:modified>
  <cp:revision>1</cp:revision>
</cp:coreProperties>
</file>